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7B" w:rsidRDefault="00CB1C7B" w:rsidP="008D54EB">
      <w:pPr>
        <w:widowControl w:val="0"/>
        <w:snapToGrid w:val="0"/>
        <w:spacing w:line="252" w:lineRule="auto"/>
        <w:ind w:left="697"/>
        <w:outlineLvl w:val="0"/>
        <w:rPr>
          <w:b/>
          <w:sz w:val="32"/>
          <w:szCs w:val="32"/>
        </w:rPr>
      </w:pPr>
      <w:r w:rsidRPr="0041419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</w:t>
      </w:r>
      <w:r w:rsidRPr="004141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88369F">
        <w:rPr>
          <w:b/>
          <w:sz w:val="32"/>
          <w:szCs w:val="32"/>
        </w:rPr>
        <w:t>Заключение</w:t>
      </w:r>
    </w:p>
    <w:p w:rsidR="00CB1C7B" w:rsidRPr="0088369F" w:rsidRDefault="00CB1C7B" w:rsidP="0088369F">
      <w:pPr>
        <w:widowControl w:val="0"/>
        <w:snapToGrid w:val="0"/>
        <w:spacing w:line="252" w:lineRule="auto"/>
        <w:ind w:left="697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 результатах   </w:t>
      </w:r>
      <w:r w:rsidRPr="0088369F">
        <w:rPr>
          <w:b/>
          <w:sz w:val="32"/>
          <w:szCs w:val="32"/>
        </w:rPr>
        <w:t>публичных слушаний</w:t>
      </w:r>
      <w:r>
        <w:rPr>
          <w:b/>
          <w:sz w:val="32"/>
          <w:szCs w:val="32"/>
        </w:rPr>
        <w:t>.</w:t>
      </w:r>
    </w:p>
    <w:p w:rsidR="00CB1C7B" w:rsidRPr="0088369F" w:rsidRDefault="00CB1C7B" w:rsidP="008D54EB">
      <w:pPr>
        <w:widowControl w:val="0"/>
        <w:snapToGrid w:val="0"/>
        <w:jc w:val="both"/>
        <w:rPr>
          <w:sz w:val="32"/>
          <w:szCs w:val="32"/>
        </w:rPr>
      </w:pPr>
    </w:p>
    <w:p w:rsidR="00CB1C7B" w:rsidRPr="00414194" w:rsidRDefault="00CB1C7B" w:rsidP="008D54EB">
      <w:pPr>
        <w:widowControl w:val="0"/>
        <w:snapToGrid w:val="0"/>
        <w:jc w:val="both"/>
        <w:rPr>
          <w:sz w:val="28"/>
          <w:szCs w:val="28"/>
        </w:rPr>
      </w:pPr>
    </w:p>
    <w:p w:rsidR="00CB1C7B" w:rsidRPr="00414194" w:rsidRDefault="00CB1C7B" w:rsidP="008D54EB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414194">
        <w:rPr>
          <w:sz w:val="28"/>
          <w:szCs w:val="28"/>
        </w:rPr>
        <w:t xml:space="preserve"> .02.2013 г.</w:t>
      </w:r>
      <w:r w:rsidRPr="00414194">
        <w:rPr>
          <w:sz w:val="28"/>
          <w:szCs w:val="28"/>
        </w:rPr>
        <w:tab/>
      </w:r>
      <w:r w:rsidRPr="00414194">
        <w:rPr>
          <w:sz w:val="28"/>
          <w:szCs w:val="28"/>
        </w:rPr>
        <w:tab/>
      </w:r>
      <w:r w:rsidRPr="00414194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                 </w:t>
      </w:r>
      <w:r w:rsidRPr="00414194">
        <w:rPr>
          <w:sz w:val="28"/>
          <w:szCs w:val="28"/>
        </w:rPr>
        <w:t xml:space="preserve">  с.Северное                                   </w:t>
      </w:r>
    </w:p>
    <w:p w:rsidR="00CB1C7B" w:rsidRPr="00414194" w:rsidRDefault="00CB1C7B" w:rsidP="008D54EB">
      <w:pPr>
        <w:widowControl w:val="0"/>
        <w:snapToGrid w:val="0"/>
        <w:jc w:val="both"/>
        <w:rPr>
          <w:sz w:val="28"/>
          <w:szCs w:val="28"/>
        </w:rPr>
      </w:pPr>
      <w:r w:rsidRPr="00414194">
        <w:rPr>
          <w:sz w:val="28"/>
          <w:szCs w:val="28"/>
        </w:rPr>
        <w:tab/>
      </w:r>
      <w:r w:rsidRPr="00414194">
        <w:rPr>
          <w:sz w:val="28"/>
          <w:szCs w:val="28"/>
        </w:rPr>
        <w:tab/>
      </w:r>
      <w:r w:rsidRPr="00414194">
        <w:rPr>
          <w:sz w:val="28"/>
          <w:szCs w:val="28"/>
        </w:rPr>
        <w:tab/>
      </w:r>
      <w:r w:rsidRPr="00414194">
        <w:rPr>
          <w:sz w:val="28"/>
          <w:szCs w:val="28"/>
        </w:rPr>
        <w:tab/>
      </w:r>
      <w:r w:rsidRPr="00414194">
        <w:rPr>
          <w:sz w:val="28"/>
          <w:szCs w:val="28"/>
        </w:rPr>
        <w:tab/>
      </w:r>
      <w:r w:rsidRPr="00414194">
        <w:rPr>
          <w:sz w:val="28"/>
          <w:szCs w:val="28"/>
        </w:rPr>
        <w:tab/>
      </w:r>
      <w:r w:rsidRPr="00414194">
        <w:rPr>
          <w:sz w:val="28"/>
          <w:szCs w:val="28"/>
        </w:rPr>
        <w:tab/>
      </w:r>
      <w:r w:rsidRPr="00414194">
        <w:rPr>
          <w:sz w:val="28"/>
          <w:szCs w:val="28"/>
        </w:rPr>
        <w:tab/>
      </w:r>
      <w:r w:rsidRPr="00414194">
        <w:rPr>
          <w:sz w:val="28"/>
          <w:szCs w:val="28"/>
        </w:rPr>
        <w:tab/>
      </w:r>
    </w:p>
    <w:p w:rsidR="00CB1C7B" w:rsidRPr="00414194" w:rsidRDefault="00CB1C7B" w:rsidP="008D54EB">
      <w:pPr>
        <w:widowControl w:val="0"/>
        <w:snapToGrid w:val="0"/>
        <w:ind w:left="6480" w:hanging="6480"/>
        <w:rPr>
          <w:sz w:val="28"/>
          <w:szCs w:val="28"/>
        </w:rPr>
      </w:pPr>
      <w:r w:rsidRPr="00414194">
        <w:rPr>
          <w:sz w:val="28"/>
          <w:szCs w:val="28"/>
        </w:rPr>
        <w:t xml:space="preserve">                                                                 </w:t>
      </w:r>
    </w:p>
    <w:p w:rsidR="00CB1C7B" w:rsidRPr="00414194" w:rsidRDefault="00CB1C7B" w:rsidP="008D54EB">
      <w:pPr>
        <w:widowControl w:val="0"/>
        <w:snapToGrid w:val="0"/>
        <w:ind w:left="6480" w:hanging="6480"/>
        <w:rPr>
          <w:sz w:val="28"/>
          <w:szCs w:val="28"/>
        </w:rPr>
      </w:pPr>
    </w:p>
    <w:p w:rsidR="00CB1C7B" w:rsidRPr="00414194" w:rsidRDefault="00CB1C7B" w:rsidP="008D54EB">
      <w:pPr>
        <w:widowControl w:val="0"/>
        <w:snapToGrid w:val="0"/>
        <w:ind w:left="6480" w:hanging="6480"/>
        <w:rPr>
          <w:sz w:val="28"/>
          <w:szCs w:val="28"/>
        </w:rPr>
      </w:pPr>
      <w:r w:rsidRPr="00414194">
        <w:rPr>
          <w:sz w:val="28"/>
          <w:szCs w:val="28"/>
        </w:rPr>
        <w:t xml:space="preserve">Инициатор  публичных слушаний: Собрание депутатов   Северное. сельского  </w:t>
      </w:r>
    </w:p>
    <w:p w:rsidR="00CB1C7B" w:rsidRPr="00414194" w:rsidRDefault="00CB1C7B" w:rsidP="008D54EB">
      <w:pPr>
        <w:widowControl w:val="0"/>
        <w:snapToGrid w:val="0"/>
        <w:ind w:left="6480" w:hanging="6480"/>
        <w:rPr>
          <w:sz w:val="28"/>
          <w:szCs w:val="28"/>
        </w:rPr>
      </w:pPr>
      <w:r w:rsidRPr="00414194">
        <w:rPr>
          <w:sz w:val="28"/>
          <w:szCs w:val="28"/>
        </w:rPr>
        <w:t>муниципального образования Республики Калмыкия.</w:t>
      </w:r>
    </w:p>
    <w:p w:rsidR="00CB1C7B" w:rsidRPr="00414194" w:rsidRDefault="00CB1C7B" w:rsidP="008D54EB">
      <w:pPr>
        <w:widowControl w:val="0"/>
        <w:snapToGrid w:val="0"/>
        <w:ind w:left="6480" w:hanging="6480"/>
        <w:rPr>
          <w:sz w:val="28"/>
          <w:szCs w:val="28"/>
        </w:rPr>
      </w:pPr>
    </w:p>
    <w:p w:rsidR="00CB1C7B" w:rsidRPr="00414194" w:rsidRDefault="00CB1C7B" w:rsidP="008D54EB">
      <w:pPr>
        <w:widowControl w:val="0"/>
        <w:tabs>
          <w:tab w:val="left" w:pos="3686"/>
        </w:tabs>
        <w:snapToGrid w:val="0"/>
        <w:jc w:val="both"/>
        <w:outlineLvl w:val="0"/>
        <w:rPr>
          <w:sz w:val="28"/>
          <w:szCs w:val="28"/>
        </w:rPr>
      </w:pPr>
      <w:r w:rsidRPr="00414194">
        <w:rPr>
          <w:sz w:val="28"/>
          <w:szCs w:val="28"/>
        </w:rPr>
        <w:t>Публичные слушания назначены решением Собрания депутатов  Северного  СМО РК от</w:t>
      </w:r>
      <w:r>
        <w:rPr>
          <w:sz w:val="28"/>
          <w:szCs w:val="28"/>
        </w:rPr>
        <w:t xml:space="preserve">  29.12.2012</w:t>
      </w:r>
      <w:r w:rsidRPr="00414194">
        <w:rPr>
          <w:sz w:val="28"/>
          <w:szCs w:val="28"/>
        </w:rPr>
        <w:t xml:space="preserve"> г.</w:t>
      </w:r>
      <w:r w:rsidRPr="0041419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№11</w:t>
      </w:r>
      <w:r w:rsidRPr="00414194">
        <w:rPr>
          <w:sz w:val="28"/>
          <w:szCs w:val="28"/>
        </w:rPr>
        <w:t xml:space="preserve">-3 «О проекте    Генерального  плана </w:t>
      </w:r>
      <w:r>
        <w:rPr>
          <w:sz w:val="28"/>
          <w:szCs w:val="28"/>
        </w:rPr>
        <w:t xml:space="preserve"> и</w:t>
      </w:r>
      <w:r w:rsidRPr="00414194">
        <w:rPr>
          <w:sz w:val="28"/>
          <w:szCs w:val="28"/>
        </w:rPr>
        <w:t xml:space="preserve"> Правил  земл</w:t>
      </w:r>
      <w:r>
        <w:rPr>
          <w:sz w:val="28"/>
          <w:szCs w:val="28"/>
        </w:rPr>
        <w:t xml:space="preserve">епользования  и застройки </w:t>
      </w:r>
      <w:r w:rsidRPr="00414194">
        <w:rPr>
          <w:sz w:val="28"/>
          <w:szCs w:val="28"/>
        </w:rPr>
        <w:t xml:space="preserve">  Северного   сельского  муниципального  образования Республики  Калмыкия»</w:t>
      </w:r>
    </w:p>
    <w:p w:rsidR="00CB1C7B" w:rsidRDefault="00CB1C7B" w:rsidP="009B0799">
      <w:pPr>
        <w:widowControl w:val="0"/>
        <w:tabs>
          <w:tab w:val="left" w:pos="3686"/>
        </w:tabs>
        <w:snapToGrid w:val="0"/>
        <w:jc w:val="both"/>
        <w:outlineLvl w:val="0"/>
        <w:rPr>
          <w:sz w:val="28"/>
          <w:szCs w:val="28"/>
        </w:rPr>
      </w:pPr>
      <w:r w:rsidRPr="00414194">
        <w:rPr>
          <w:sz w:val="28"/>
          <w:szCs w:val="28"/>
        </w:rPr>
        <w:t xml:space="preserve">Публичные слушания проведены 28 февраля  </w:t>
      </w:r>
      <w:smartTag w:uri="urn:schemas-microsoft-com:office:smarttags" w:element="metricconverter">
        <w:smartTagPr>
          <w:attr w:name="ProductID" w:val="2013 г"/>
        </w:smartTagPr>
        <w:r w:rsidRPr="00414194">
          <w:rPr>
            <w:sz w:val="28"/>
            <w:szCs w:val="28"/>
          </w:rPr>
          <w:t>2013 г</w:t>
        </w:r>
      </w:smartTag>
      <w:r w:rsidRPr="00414194">
        <w:rPr>
          <w:sz w:val="28"/>
          <w:szCs w:val="28"/>
        </w:rPr>
        <w:t>. с 14-00 до 15-00 час</w:t>
      </w:r>
      <w:r>
        <w:rPr>
          <w:sz w:val="28"/>
          <w:szCs w:val="28"/>
        </w:rPr>
        <w:t xml:space="preserve">ов </w:t>
      </w:r>
      <w:r w:rsidRPr="00414194">
        <w:rPr>
          <w:sz w:val="28"/>
          <w:szCs w:val="28"/>
        </w:rPr>
        <w:t xml:space="preserve"> в здании Администрации   Северного СМО. РК</w:t>
      </w:r>
    </w:p>
    <w:p w:rsidR="00CB1C7B" w:rsidRPr="00414194" w:rsidRDefault="00CB1C7B" w:rsidP="009B0799">
      <w:pPr>
        <w:widowControl w:val="0"/>
        <w:tabs>
          <w:tab w:val="left" w:pos="3686"/>
        </w:tabs>
        <w:snapToGrid w:val="0"/>
        <w:jc w:val="both"/>
        <w:outlineLvl w:val="0"/>
        <w:rPr>
          <w:sz w:val="28"/>
          <w:szCs w:val="28"/>
        </w:rPr>
      </w:pPr>
      <w:r w:rsidRPr="00414194">
        <w:rPr>
          <w:sz w:val="28"/>
          <w:szCs w:val="28"/>
        </w:rPr>
        <w:t>Количество уч</w:t>
      </w:r>
      <w:r>
        <w:rPr>
          <w:sz w:val="28"/>
          <w:szCs w:val="28"/>
        </w:rPr>
        <w:t xml:space="preserve">астников публичных слушаний – 38 </w:t>
      </w:r>
      <w:r w:rsidRPr="00414194">
        <w:rPr>
          <w:sz w:val="28"/>
          <w:szCs w:val="28"/>
        </w:rPr>
        <w:t xml:space="preserve"> человек.</w:t>
      </w:r>
    </w:p>
    <w:p w:rsidR="00CB1C7B" w:rsidRPr="00414194" w:rsidRDefault="00CB1C7B" w:rsidP="00522F9E">
      <w:pPr>
        <w:jc w:val="both"/>
        <w:rPr>
          <w:sz w:val="28"/>
          <w:szCs w:val="28"/>
        </w:rPr>
      </w:pPr>
      <w:r w:rsidRPr="00414194">
        <w:rPr>
          <w:sz w:val="28"/>
          <w:szCs w:val="28"/>
        </w:rPr>
        <w:t>Эксперты : Эндгинов В.Т.-   начальник отдела архитектуры, строительства, ГО и   ЧС  Лаганского   районного  муниципального  об</w:t>
      </w:r>
      <w:r>
        <w:rPr>
          <w:sz w:val="28"/>
          <w:szCs w:val="28"/>
        </w:rPr>
        <w:t>разования  Республики  Калмыкия;</w:t>
      </w:r>
    </w:p>
    <w:p w:rsidR="00CB1C7B" w:rsidRPr="00414194" w:rsidRDefault="00CB1C7B" w:rsidP="00522F9E">
      <w:pPr>
        <w:rPr>
          <w:sz w:val="28"/>
          <w:szCs w:val="28"/>
        </w:rPr>
      </w:pPr>
      <w:r w:rsidRPr="00414194">
        <w:rPr>
          <w:sz w:val="28"/>
          <w:szCs w:val="28"/>
        </w:rPr>
        <w:t>И.о. Главы   Администрации   Северного  сельского  муниципального образования  Республики  Калмыкия.</w:t>
      </w:r>
      <w:r>
        <w:rPr>
          <w:sz w:val="28"/>
          <w:szCs w:val="28"/>
        </w:rPr>
        <w:t xml:space="preserve"> Лагаев  А.У.</w:t>
      </w:r>
    </w:p>
    <w:p w:rsidR="00CB1C7B" w:rsidRDefault="00CB1C7B" w:rsidP="00522F9E">
      <w:pPr>
        <w:widowControl w:val="0"/>
        <w:snapToGrid w:val="0"/>
        <w:outlineLvl w:val="0"/>
        <w:rPr>
          <w:i/>
          <w:sz w:val="28"/>
          <w:szCs w:val="28"/>
        </w:rPr>
      </w:pPr>
    </w:p>
    <w:p w:rsidR="00CB1C7B" w:rsidRPr="00414194" w:rsidRDefault="00CB1C7B" w:rsidP="00522F9E">
      <w:pPr>
        <w:widowControl w:val="0"/>
        <w:snapToGrid w:val="0"/>
        <w:outlineLvl w:val="0"/>
        <w:rPr>
          <w:i/>
          <w:sz w:val="28"/>
          <w:szCs w:val="28"/>
        </w:rPr>
      </w:pPr>
    </w:p>
    <w:p w:rsidR="00CB1C7B" w:rsidRPr="00414194" w:rsidRDefault="00CB1C7B" w:rsidP="008D54EB">
      <w:pPr>
        <w:widowControl w:val="0"/>
        <w:snapToGrid w:val="0"/>
        <w:outlineLvl w:val="0"/>
        <w:rPr>
          <w:b/>
          <w:sz w:val="28"/>
          <w:szCs w:val="28"/>
        </w:rPr>
      </w:pPr>
      <w:r w:rsidRPr="00414194">
        <w:rPr>
          <w:b/>
          <w:sz w:val="28"/>
          <w:szCs w:val="28"/>
        </w:rPr>
        <w:t xml:space="preserve">                                       Вопросы публичных слушаний:</w:t>
      </w:r>
    </w:p>
    <w:p w:rsidR="00CB1C7B" w:rsidRPr="00414194" w:rsidRDefault="00CB1C7B" w:rsidP="008D54EB">
      <w:pPr>
        <w:widowControl w:val="0"/>
        <w:snapToGrid w:val="0"/>
        <w:rPr>
          <w:sz w:val="28"/>
          <w:szCs w:val="28"/>
        </w:rPr>
      </w:pPr>
    </w:p>
    <w:p w:rsidR="00CB1C7B" w:rsidRPr="00414194" w:rsidRDefault="00CB1C7B" w:rsidP="008D54EB">
      <w:pPr>
        <w:widowControl w:val="0"/>
        <w:snapToGrid w:val="0"/>
        <w:rPr>
          <w:sz w:val="28"/>
          <w:szCs w:val="28"/>
        </w:rPr>
      </w:pPr>
      <w:r w:rsidRPr="00414194">
        <w:rPr>
          <w:sz w:val="28"/>
          <w:szCs w:val="28"/>
        </w:rPr>
        <w:t xml:space="preserve">1.«О проекте    Генерального плана  </w:t>
      </w:r>
      <w:r>
        <w:rPr>
          <w:sz w:val="28"/>
          <w:szCs w:val="28"/>
        </w:rPr>
        <w:t xml:space="preserve"> и </w:t>
      </w:r>
      <w:r w:rsidRPr="00414194">
        <w:rPr>
          <w:sz w:val="28"/>
          <w:szCs w:val="28"/>
        </w:rPr>
        <w:t xml:space="preserve">   Правил  земле</w:t>
      </w:r>
      <w:r>
        <w:rPr>
          <w:sz w:val="28"/>
          <w:szCs w:val="28"/>
        </w:rPr>
        <w:t xml:space="preserve">пользования  и застройки  </w:t>
      </w:r>
      <w:r w:rsidRPr="00414194">
        <w:rPr>
          <w:sz w:val="28"/>
          <w:szCs w:val="28"/>
        </w:rPr>
        <w:t xml:space="preserve"> Северного  сельского  муниципального образования  Республики Калмыкия»</w:t>
      </w:r>
    </w:p>
    <w:p w:rsidR="00CB1C7B" w:rsidRPr="00414194" w:rsidRDefault="00CB1C7B" w:rsidP="008D54EB">
      <w:pPr>
        <w:widowControl w:val="0"/>
        <w:snapToGrid w:val="0"/>
        <w:rPr>
          <w:sz w:val="28"/>
          <w:szCs w:val="28"/>
        </w:rPr>
      </w:pPr>
    </w:p>
    <w:p w:rsidR="00CB1C7B" w:rsidRPr="00414194" w:rsidRDefault="00CB1C7B" w:rsidP="008D54EB">
      <w:pPr>
        <w:widowControl w:val="0"/>
        <w:snapToGrid w:val="0"/>
        <w:rPr>
          <w:sz w:val="28"/>
          <w:szCs w:val="28"/>
        </w:rPr>
      </w:pPr>
      <w:r w:rsidRPr="00414194">
        <w:rPr>
          <w:sz w:val="28"/>
          <w:szCs w:val="28"/>
        </w:rPr>
        <w:t xml:space="preserve"> Население    Северного     сельского  муниципального  образования   Республики Калмыкия  было информировано об организации  и  проведении публичных слушаний п</w:t>
      </w:r>
      <w:r>
        <w:rPr>
          <w:sz w:val="28"/>
          <w:szCs w:val="28"/>
        </w:rPr>
        <w:t>осредством объявлений   в газетах  «Хальмг  Унн» и  «Приморские  известия»,</w:t>
      </w:r>
      <w:r w:rsidRPr="00414194">
        <w:rPr>
          <w:sz w:val="28"/>
          <w:szCs w:val="28"/>
        </w:rPr>
        <w:t>а    также в  специально установленных местах</w:t>
      </w:r>
      <w:r>
        <w:rPr>
          <w:sz w:val="28"/>
          <w:szCs w:val="28"/>
        </w:rPr>
        <w:t xml:space="preserve"> </w:t>
      </w:r>
      <w:r w:rsidRPr="00414194">
        <w:rPr>
          <w:sz w:val="28"/>
          <w:szCs w:val="28"/>
        </w:rPr>
        <w:t xml:space="preserve"> для обнародования муниципальных правовых актов, проектов муниципальных правовых актов.</w:t>
      </w:r>
    </w:p>
    <w:p w:rsidR="00CB1C7B" w:rsidRPr="00414194" w:rsidRDefault="00CB1C7B" w:rsidP="008D54EB">
      <w:pPr>
        <w:widowControl w:val="0"/>
        <w:snapToGrid w:val="0"/>
        <w:rPr>
          <w:sz w:val="28"/>
          <w:szCs w:val="28"/>
          <w:u w:val="single"/>
        </w:rPr>
      </w:pPr>
      <w:r w:rsidRPr="00414194">
        <w:rPr>
          <w:sz w:val="28"/>
          <w:szCs w:val="28"/>
        </w:rPr>
        <w:t xml:space="preserve">Уполномоченный </w:t>
      </w:r>
      <w:r>
        <w:rPr>
          <w:sz w:val="28"/>
          <w:szCs w:val="28"/>
        </w:rPr>
        <w:t xml:space="preserve"> </w:t>
      </w:r>
      <w:r w:rsidRPr="00414194">
        <w:rPr>
          <w:sz w:val="28"/>
          <w:szCs w:val="28"/>
        </w:rPr>
        <w:t xml:space="preserve">орган </w:t>
      </w:r>
      <w:r>
        <w:rPr>
          <w:sz w:val="28"/>
          <w:szCs w:val="28"/>
        </w:rPr>
        <w:t xml:space="preserve"> </w:t>
      </w:r>
      <w:r w:rsidRPr="0041419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проведению  публичных  слушаний-</w:t>
      </w:r>
      <w:r w:rsidRPr="00414194">
        <w:rPr>
          <w:sz w:val="28"/>
          <w:szCs w:val="28"/>
        </w:rPr>
        <w:t xml:space="preserve"> организационный </w:t>
      </w:r>
      <w:r>
        <w:rPr>
          <w:sz w:val="28"/>
          <w:szCs w:val="28"/>
        </w:rPr>
        <w:t xml:space="preserve"> </w:t>
      </w:r>
      <w:r w:rsidRPr="00414194">
        <w:rPr>
          <w:sz w:val="28"/>
          <w:szCs w:val="28"/>
        </w:rPr>
        <w:t>комитет, созданный</w:t>
      </w:r>
      <w:r>
        <w:rPr>
          <w:sz w:val="28"/>
          <w:szCs w:val="28"/>
        </w:rPr>
        <w:t xml:space="preserve">  </w:t>
      </w:r>
      <w:r w:rsidRPr="00414194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  </w:t>
      </w:r>
      <w:r w:rsidRPr="00414194">
        <w:rPr>
          <w:sz w:val="28"/>
          <w:szCs w:val="28"/>
        </w:rPr>
        <w:t xml:space="preserve">Собрания депутатов  Северного  сельского </w:t>
      </w:r>
      <w:r>
        <w:rPr>
          <w:sz w:val="28"/>
          <w:szCs w:val="28"/>
        </w:rPr>
        <w:t xml:space="preserve"> </w:t>
      </w:r>
      <w:r w:rsidRPr="0041419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414194">
        <w:rPr>
          <w:sz w:val="28"/>
          <w:szCs w:val="28"/>
        </w:rPr>
        <w:t xml:space="preserve">образования  </w:t>
      </w:r>
      <w:r>
        <w:rPr>
          <w:sz w:val="28"/>
          <w:szCs w:val="28"/>
        </w:rPr>
        <w:t xml:space="preserve">Республики  Калмыкия </w:t>
      </w:r>
      <w:r w:rsidRPr="004141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 29.12.2012г.№11-3.</w:t>
      </w:r>
    </w:p>
    <w:p w:rsidR="00CB1C7B" w:rsidRPr="00414194" w:rsidRDefault="00CB1C7B" w:rsidP="008D54EB">
      <w:pPr>
        <w:widowControl w:val="0"/>
        <w:snapToGrid w:val="0"/>
        <w:rPr>
          <w:sz w:val="28"/>
          <w:szCs w:val="28"/>
        </w:rPr>
      </w:pPr>
      <w:r w:rsidRPr="00414194">
        <w:rPr>
          <w:sz w:val="28"/>
          <w:szCs w:val="28"/>
        </w:rPr>
        <w:t xml:space="preserve"> </w:t>
      </w:r>
    </w:p>
    <w:p w:rsidR="00CB1C7B" w:rsidRPr="00414194" w:rsidRDefault="00CB1C7B" w:rsidP="008D54EB">
      <w:pPr>
        <w:widowControl w:val="0"/>
        <w:snapToGrid w:val="0"/>
        <w:rPr>
          <w:sz w:val="28"/>
          <w:szCs w:val="28"/>
        </w:rPr>
      </w:pPr>
    </w:p>
    <w:p w:rsidR="00CB1C7B" w:rsidRPr="00414194" w:rsidRDefault="00CB1C7B" w:rsidP="008D54EB">
      <w:pPr>
        <w:widowControl w:val="0"/>
        <w:snapToGrid w:val="0"/>
        <w:rPr>
          <w:sz w:val="28"/>
          <w:szCs w:val="28"/>
        </w:rPr>
      </w:pPr>
    </w:p>
    <w:p w:rsidR="00CB1C7B" w:rsidRPr="00414194" w:rsidRDefault="00CB1C7B" w:rsidP="008D54EB">
      <w:pPr>
        <w:widowControl w:val="0"/>
        <w:snapToGrid w:val="0"/>
        <w:rPr>
          <w:sz w:val="28"/>
          <w:szCs w:val="28"/>
        </w:rPr>
      </w:pPr>
    </w:p>
    <w:p w:rsidR="00CB1C7B" w:rsidRPr="00414194" w:rsidRDefault="00CB1C7B">
      <w:pPr>
        <w:rPr>
          <w:sz w:val="28"/>
          <w:szCs w:val="28"/>
        </w:rPr>
      </w:pPr>
    </w:p>
    <w:sectPr w:rsidR="00CB1C7B" w:rsidRPr="00414194" w:rsidSect="006C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4EB"/>
    <w:rsid w:val="0007436F"/>
    <w:rsid w:val="001F0022"/>
    <w:rsid w:val="00261E36"/>
    <w:rsid w:val="00301335"/>
    <w:rsid w:val="00414194"/>
    <w:rsid w:val="00426A5A"/>
    <w:rsid w:val="00436A8C"/>
    <w:rsid w:val="004811FE"/>
    <w:rsid w:val="00522F9E"/>
    <w:rsid w:val="00592C49"/>
    <w:rsid w:val="006C6087"/>
    <w:rsid w:val="006F5DE2"/>
    <w:rsid w:val="00723605"/>
    <w:rsid w:val="00774A4B"/>
    <w:rsid w:val="007D07FD"/>
    <w:rsid w:val="007E4FBD"/>
    <w:rsid w:val="0088369F"/>
    <w:rsid w:val="008D54EB"/>
    <w:rsid w:val="009A1692"/>
    <w:rsid w:val="009B0799"/>
    <w:rsid w:val="009B2D45"/>
    <w:rsid w:val="009E2E79"/>
    <w:rsid w:val="00A46C68"/>
    <w:rsid w:val="00AB06D1"/>
    <w:rsid w:val="00BD5D09"/>
    <w:rsid w:val="00C86CE7"/>
    <w:rsid w:val="00CB1C7B"/>
    <w:rsid w:val="00DE70ED"/>
    <w:rsid w:val="00FE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4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8D54E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286</Words>
  <Characters>1632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ux1</dc:creator>
  <cp:keywords/>
  <dc:description/>
  <cp:lastModifiedBy>dmitry</cp:lastModifiedBy>
  <cp:revision>7</cp:revision>
  <cp:lastPrinted>2016-02-25T10:57:00Z</cp:lastPrinted>
  <dcterms:created xsi:type="dcterms:W3CDTF">2015-10-22T09:05:00Z</dcterms:created>
  <dcterms:modified xsi:type="dcterms:W3CDTF">2016-03-02T10:35:00Z</dcterms:modified>
</cp:coreProperties>
</file>